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5C9" w:rsidRDefault="001F55C9" w:rsidP="00A26AB4">
      <w:pPr>
        <w:spacing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试题</w:t>
      </w:r>
      <w:r w:rsidR="007F0ED0">
        <w:rPr>
          <w:rFonts w:ascii="黑体" w:eastAsia="黑体" w:hAnsi="黑体" w:cs="黑体" w:hint="eastAsia"/>
          <w:sz w:val="32"/>
          <w:szCs w:val="32"/>
        </w:rPr>
        <w:t>形式</w:t>
      </w:r>
      <w:r>
        <w:rPr>
          <w:rFonts w:ascii="黑体" w:eastAsia="黑体" w:hAnsi="黑体" w:cs="黑体" w:hint="eastAsia"/>
          <w:sz w:val="32"/>
          <w:szCs w:val="32"/>
        </w:rPr>
        <w:t>审核表</w:t>
      </w:r>
    </w:p>
    <w:tbl>
      <w:tblPr>
        <w:tblW w:w="9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564"/>
        <w:gridCol w:w="695"/>
        <w:gridCol w:w="2703"/>
        <w:gridCol w:w="1004"/>
        <w:gridCol w:w="959"/>
        <w:gridCol w:w="987"/>
        <w:gridCol w:w="2083"/>
      </w:tblGrid>
      <w:tr w:rsidR="001F55C9" w:rsidRPr="0034792A">
        <w:trPr>
          <w:trHeight w:val="614"/>
          <w:jc w:val="center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3576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7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3576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3576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7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开课学院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357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F55C9" w:rsidRPr="0034792A">
        <w:trPr>
          <w:trHeight w:val="719"/>
          <w:jc w:val="center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65D7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专业年级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3576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3576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7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  <w:r w:rsidRPr="0034792A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 w:rsidRPr="00347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357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F55C9" w:rsidRPr="0034792A">
        <w:trPr>
          <w:trHeight w:val="545"/>
          <w:jc w:val="center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3576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7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任课教师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3576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823297" w:rsidP="0073576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交</w:t>
            </w:r>
            <w:r w:rsidR="001F55C9" w:rsidRPr="0034792A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="001F55C9" w:rsidRPr="00347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题</w:t>
            </w:r>
            <w:r w:rsidR="001F55C9" w:rsidRPr="0034792A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="001F55C9" w:rsidRPr="00347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3576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F55C9" w:rsidRPr="0034792A">
        <w:trPr>
          <w:cantSplit/>
          <w:trHeight w:val="555"/>
          <w:jc w:val="center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3576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7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课程性质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3576A">
            <w:pPr>
              <w:jc w:val="center"/>
              <w:rPr>
                <w:rFonts w:ascii="宋体"/>
                <w:sz w:val="24"/>
                <w:szCs w:val="24"/>
              </w:rPr>
            </w:pPr>
            <w:r w:rsidRPr="0034792A">
              <w:rPr>
                <w:rFonts w:ascii="宋体" w:hAnsi="宋体" w:cs="宋体" w:hint="eastAsia"/>
                <w:sz w:val="24"/>
                <w:szCs w:val="24"/>
              </w:rPr>
              <w:t>必修（</w:t>
            </w:r>
            <w:r w:rsidRPr="0034792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4792A">
              <w:rPr>
                <w:rFonts w:ascii="宋体" w:hAnsi="宋体" w:cs="宋体" w:hint="eastAsia"/>
                <w:sz w:val="24"/>
                <w:szCs w:val="24"/>
              </w:rPr>
              <w:t>）</w:t>
            </w:r>
            <w:r w:rsidRPr="0034792A"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 w:rsidRPr="0034792A">
              <w:rPr>
                <w:rFonts w:ascii="宋体" w:hAnsi="宋体" w:cs="宋体" w:hint="eastAsia"/>
                <w:sz w:val="24"/>
                <w:szCs w:val="24"/>
              </w:rPr>
              <w:t>选修（</w:t>
            </w:r>
            <w:r w:rsidRPr="0034792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4792A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1F55C9" w:rsidRPr="0034792A">
        <w:trPr>
          <w:cantSplit/>
          <w:trHeight w:val="573"/>
          <w:jc w:val="center"/>
        </w:trPr>
        <w:tc>
          <w:tcPr>
            <w:tcW w:w="5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73576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审核</w:t>
            </w:r>
            <w:r w:rsidRPr="0034792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C25CC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C25CC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未通过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C9" w:rsidRPr="0034792A" w:rsidRDefault="001F55C9" w:rsidP="0002555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C25B1" w:rsidRPr="005C25B1" w:rsidTr="00AB606B">
        <w:trPr>
          <w:cantSplit/>
          <w:trHeight w:val="340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5C25B1" w:rsidRPr="0034792A" w:rsidRDefault="005C25B1" w:rsidP="005C25B1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试题试卷审核事项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34792A" w:rsidRDefault="005C25B1" w:rsidP="005C25B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  <w:r w:rsidRPr="005C25B1">
              <w:rPr>
                <w:rFonts w:ascii="宋体" w:hAnsi="宋体" w:cs="宋体" w:hint="eastAsia"/>
                <w:sz w:val="18"/>
                <w:szCs w:val="18"/>
              </w:rPr>
              <w:t>①试卷纸张用</w:t>
            </w:r>
            <w:r w:rsidRPr="005C25B1">
              <w:rPr>
                <w:rFonts w:ascii="宋体" w:hAnsi="宋体" w:cs="宋体"/>
                <w:sz w:val="18"/>
                <w:szCs w:val="18"/>
              </w:rPr>
              <w:t xml:space="preserve"> A4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纸打印，图表、字迹清晰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544C50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  <w:r w:rsidRPr="005C25B1">
              <w:rPr>
                <w:rFonts w:ascii="宋体" w:hAnsi="宋体" w:cs="宋体" w:hint="eastAsia"/>
                <w:sz w:val="18"/>
                <w:szCs w:val="18"/>
              </w:rPr>
              <w:t>②上、下页边距设为</w:t>
            </w:r>
            <w:r w:rsidRPr="005C25B1">
              <w:rPr>
                <w:rFonts w:ascii="宋体" w:hAnsi="宋体" w:cs="宋体"/>
                <w:sz w:val="18"/>
                <w:szCs w:val="18"/>
              </w:rPr>
              <w:t xml:space="preserve"> 3.5 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厘米，</w:t>
            </w:r>
            <w:r w:rsidRPr="005C25B1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左、右页边距设为</w:t>
            </w:r>
            <w:r w:rsidRPr="005C25B1">
              <w:rPr>
                <w:rFonts w:ascii="宋体" w:hAnsi="宋体" w:cs="宋体"/>
                <w:sz w:val="18"/>
                <w:szCs w:val="18"/>
              </w:rPr>
              <w:t xml:space="preserve"> 3 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厘米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544C50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  <w:r w:rsidRPr="005C25B1">
              <w:rPr>
                <w:rFonts w:ascii="宋体" w:hAnsi="宋体" w:cs="宋体" w:hint="eastAsia"/>
                <w:sz w:val="18"/>
                <w:szCs w:val="18"/>
              </w:rPr>
              <w:t>③页眉顶端距离</w:t>
            </w:r>
            <w:r w:rsidRPr="005C25B1">
              <w:rPr>
                <w:rFonts w:ascii="宋体" w:hAnsi="宋体" w:cs="宋体"/>
                <w:sz w:val="18"/>
                <w:szCs w:val="18"/>
              </w:rPr>
              <w:t>1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厘米，页脚底端距离</w:t>
            </w:r>
            <w:r w:rsidRPr="005C25B1">
              <w:rPr>
                <w:rFonts w:ascii="宋体" w:hAnsi="宋体" w:cs="宋体"/>
                <w:sz w:val="18"/>
                <w:szCs w:val="18"/>
              </w:rPr>
              <w:t>2.5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厘米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544C50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华文仿宋" w:eastAsia="华文仿宋" w:hAnsi="华文仿宋" w:cs="华文仿宋"/>
                <w:sz w:val="18"/>
                <w:szCs w:val="18"/>
              </w:rPr>
            </w:pPr>
            <w:r w:rsidRPr="005C25B1">
              <w:rPr>
                <w:rFonts w:ascii="华文仿宋" w:eastAsia="华文仿宋" w:hAnsi="华文仿宋" w:cs="华文仿宋" w:hint="eastAsia"/>
                <w:sz w:val="18"/>
                <w:szCs w:val="18"/>
              </w:rPr>
              <w:t>④</w:t>
            </w:r>
            <w:r w:rsidRPr="005C25B1">
              <w:rPr>
                <w:rFonts w:ascii="宋体" w:hAnsi="宋体" w:cs="宋体" w:hint="eastAsia"/>
                <w:color w:val="333333"/>
                <w:sz w:val="18"/>
                <w:szCs w:val="18"/>
              </w:rPr>
              <w:t>试卷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第一页任课教师、系（室）主任签字完整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544C50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华文仿宋" w:eastAsia="华文仿宋" w:hAnsi="华文仿宋" w:cs="华文仿宋"/>
                <w:sz w:val="18"/>
                <w:szCs w:val="18"/>
              </w:rPr>
            </w:pPr>
            <w:r w:rsidRPr="005C25B1">
              <w:rPr>
                <w:rFonts w:ascii="华文仿宋" w:eastAsia="华文仿宋" w:hAnsi="华文仿宋" w:cs="华文仿宋" w:hint="eastAsia"/>
                <w:sz w:val="18"/>
                <w:szCs w:val="18"/>
              </w:rPr>
              <w:t>⑤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总页码与试卷实际页码一致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544C50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华文仿宋" w:eastAsia="华文仿宋" w:hAnsi="华文仿宋" w:cs="华文仿宋"/>
                <w:sz w:val="18"/>
                <w:szCs w:val="18"/>
              </w:rPr>
            </w:pPr>
            <w:r w:rsidRPr="005C25B1">
              <w:rPr>
                <w:rFonts w:ascii="华文仿宋" w:eastAsia="华文仿宋" w:hAnsi="华文仿宋" w:cs="华文仿宋" w:hint="eastAsia"/>
                <w:sz w:val="18"/>
                <w:szCs w:val="18"/>
              </w:rPr>
              <w:t>⑥</w:t>
            </w:r>
            <w:r w:rsidRPr="005C25B1">
              <w:rPr>
                <w:rFonts w:ascii="Cambria Math" w:hAnsi="Cambria Math" w:cs="宋体" w:hint="eastAsia"/>
                <w:color w:val="333333"/>
                <w:sz w:val="18"/>
                <w:szCs w:val="18"/>
              </w:rPr>
              <w:t>页码设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置格式为：第</w:t>
            </w:r>
            <w:r w:rsidRPr="005C25B1">
              <w:rPr>
                <w:rFonts w:ascii="宋体" w:hAnsi="宋体" w:cs="宋体"/>
                <w:sz w:val="18"/>
                <w:szCs w:val="18"/>
              </w:rPr>
              <w:t>X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页共</w:t>
            </w:r>
            <w:r w:rsidRPr="005C25B1">
              <w:rPr>
                <w:rFonts w:ascii="宋体" w:hAnsi="宋体" w:cs="宋体"/>
                <w:sz w:val="18"/>
                <w:szCs w:val="18"/>
              </w:rPr>
              <w:t>X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页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AB606B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华文仿宋" w:eastAsia="华文仿宋" w:hAnsi="华文仿宋" w:cs="华文仿宋"/>
                <w:sz w:val="18"/>
                <w:szCs w:val="18"/>
              </w:rPr>
            </w:pPr>
            <w:r w:rsidRPr="005C25B1">
              <w:rPr>
                <w:rFonts w:ascii="华文仿宋" w:eastAsia="华文仿宋" w:hAnsi="华文仿宋" w:cs="华文仿宋" w:hint="eastAsia"/>
                <w:sz w:val="18"/>
                <w:szCs w:val="18"/>
              </w:rPr>
              <w:t>⑦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试卷题目、页脚课程名称与开课课程名称一致，题目试题套数与页脚标注套数一致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FA4B66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华文仿宋" w:eastAsia="华文仿宋" w:hAnsi="华文仿宋" w:cs="华文仿宋"/>
                <w:sz w:val="18"/>
                <w:szCs w:val="18"/>
              </w:rPr>
            </w:pPr>
            <w:r w:rsidRPr="005C25B1">
              <w:rPr>
                <w:rFonts w:ascii="华文仿宋" w:eastAsia="华文仿宋" w:hAnsi="华文仿宋" w:cs="华文仿宋" w:hint="eastAsia"/>
                <w:sz w:val="18"/>
                <w:szCs w:val="18"/>
              </w:rPr>
              <w:t>⑧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试题编号正确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FA4B66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华文仿宋" w:eastAsia="华文仿宋" w:hAnsi="华文仿宋" w:cs="华文仿宋"/>
                <w:sz w:val="18"/>
                <w:szCs w:val="18"/>
              </w:rPr>
            </w:pPr>
            <w:r w:rsidRPr="005C25B1">
              <w:rPr>
                <w:rFonts w:ascii="宋体" w:hAnsi="宋体" w:cs="宋体" w:hint="eastAsia"/>
                <w:sz w:val="18"/>
                <w:szCs w:val="18"/>
              </w:rPr>
              <w:t>⑨试题名称用二号黑体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FA4B66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华文仿宋" w:eastAsia="华文仿宋" w:hAnsi="华文仿宋" w:cs="华文仿宋"/>
                <w:sz w:val="18"/>
                <w:szCs w:val="18"/>
              </w:rPr>
            </w:pPr>
            <w:r w:rsidRPr="005C25B1">
              <w:rPr>
                <w:rFonts w:ascii="宋体" w:hAnsi="宋体" w:cs="宋体" w:hint="eastAsia"/>
                <w:sz w:val="18"/>
                <w:szCs w:val="18"/>
              </w:rPr>
              <w:t>⑩试题编号，姓名、学号、专业、年级、班级、座位号用小四号黑体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FA4B66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华文仿宋" w:eastAsia="华文仿宋" w:hAnsi="华文仿宋" w:cs="华文仿宋"/>
                <w:sz w:val="18"/>
                <w:szCs w:val="18"/>
              </w:rPr>
            </w:pPr>
            <w:r w:rsidRPr="005C25B1">
              <w:rPr>
                <w:rFonts w:ascii="Cambria Math" w:hAnsi="Cambria Math" w:cs="Cambria Math"/>
                <w:sz w:val="18"/>
                <w:szCs w:val="18"/>
              </w:rPr>
              <w:t>⑪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闭卷或开卷、学期、适用专业年级用五号宋体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FA4B66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C25B1">
              <w:rPr>
                <w:rFonts w:ascii="Cambria Math" w:hAnsi="Cambria Math" w:cs="Cambria Math"/>
                <w:sz w:val="18"/>
                <w:szCs w:val="18"/>
              </w:rPr>
              <w:t>⑫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正文均用五号宋体，每页页脚用小五号宋体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AB606B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华文仿宋" w:eastAsia="华文仿宋" w:hAnsi="华文仿宋" w:cs="华文仿宋"/>
                <w:sz w:val="18"/>
                <w:szCs w:val="18"/>
              </w:rPr>
            </w:pPr>
            <w:r w:rsidRPr="005C25B1">
              <w:rPr>
                <w:rFonts w:ascii="Cambria Math" w:hAnsi="Cambria Math" w:cs="Cambria Math"/>
                <w:sz w:val="18"/>
                <w:szCs w:val="18"/>
              </w:rPr>
              <w:t>⑬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开卷或闭卷勾选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07148D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华文仿宋" w:eastAsia="华文仿宋" w:hAnsi="华文仿宋" w:cs="华文仿宋"/>
                <w:sz w:val="18"/>
                <w:szCs w:val="18"/>
              </w:rPr>
            </w:pPr>
            <w:r w:rsidRPr="005C25B1">
              <w:rPr>
                <w:rFonts w:ascii="Cambria Math" w:hAnsi="Cambria Math" w:cs="Cambria Math"/>
                <w:sz w:val="18"/>
                <w:szCs w:val="18"/>
              </w:rPr>
              <w:t>⑭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卷头学期、适用专业、年级与开课任务一致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07148D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华文仿宋" w:eastAsia="华文仿宋" w:hAnsi="华文仿宋" w:cs="华文仿宋"/>
                <w:sz w:val="18"/>
                <w:szCs w:val="18"/>
              </w:rPr>
            </w:pPr>
            <w:r w:rsidRPr="005C25B1">
              <w:rPr>
                <w:rFonts w:ascii="Cambria Math" w:hAnsi="Cambria Math" w:cs="Cambria Math"/>
                <w:sz w:val="18"/>
                <w:szCs w:val="18"/>
              </w:rPr>
              <w:t>⑮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理论课考试时间设置为</w:t>
            </w:r>
            <w:r w:rsidRPr="005C25B1">
              <w:rPr>
                <w:rFonts w:ascii="宋体" w:hAnsi="宋体" w:cs="宋体"/>
                <w:sz w:val="18"/>
                <w:szCs w:val="18"/>
              </w:rPr>
              <w:t>120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分钟，实验课考试时间设置为</w:t>
            </w:r>
            <w:r w:rsidRPr="005C25B1">
              <w:rPr>
                <w:rFonts w:ascii="宋体" w:hAnsi="宋体" w:cs="宋体"/>
                <w:sz w:val="18"/>
                <w:szCs w:val="18"/>
              </w:rPr>
              <w:t>90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分钟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07148D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华文仿宋" w:eastAsia="华文仿宋" w:hAnsi="华文仿宋" w:cs="华文仿宋"/>
                <w:sz w:val="18"/>
                <w:szCs w:val="18"/>
              </w:rPr>
            </w:pPr>
            <w:r w:rsidRPr="005C25B1">
              <w:rPr>
                <w:rFonts w:ascii="Cambria Math" w:hAnsi="Cambria Math" w:cs="Cambria Math"/>
                <w:sz w:val="18"/>
                <w:szCs w:val="18"/>
              </w:rPr>
              <w:t>⑯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各大题分值总和为</w:t>
            </w:r>
            <w:r w:rsidRPr="005C25B1">
              <w:rPr>
                <w:rFonts w:ascii="宋体" w:hAnsi="宋体" w:cs="宋体"/>
                <w:sz w:val="18"/>
                <w:szCs w:val="18"/>
              </w:rPr>
              <w:t>100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AB606B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宋体"/>
                <w:sz w:val="18"/>
                <w:szCs w:val="18"/>
              </w:rPr>
            </w:pPr>
            <w:r w:rsidRPr="005C25B1">
              <w:rPr>
                <w:rFonts w:ascii="Cambria Math" w:hAnsi="Cambria Math" w:cs="Cambria Math"/>
                <w:sz w:val="18"/>
                <w:szCs w:val="18"/>
              </w:rPr>
              <w:t>⑰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各大题标明总分和小题题分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CD370C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宋体"/>
                <w:sz w:val="18"/>
                <w:szCs w:val="18"/>
              </w:rPr>
            </w:pPr>
            <w:r w:rsidRPr="005C25B1">
              <w:rPr>
                <w:rFonts w:ascii="Cambria Math" w:hAnsi="Cambria Math" w:cs="Cambria Math"/>
                <w:sz w:val="18"/>
                <w:szCs w:val="18"/>
              </w:rPr>
              <w:t>⑱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各大题题号依次用“一、”、“二、”、“三、”等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AB606B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jc w:val="left"/>
              <w:rPr>
                <w:rFonts w:ascii="宋体"/>
                <w:sz w:val="18"/>
                <w:szCs w:val="18"/>
              </w:rPr>
            </w:pPr>
            <w:r w:rsidRPr="005C25B1">
              <w:rPr>
                <w:rFonts w:ascii="Cambria Math" w:hAnsi="Cambria Math" w:cs="Cambria Math"/>
                <w:sz w:val="18"/>
                <w:szCs w:val="18"/>
              </w:rPr>
              <w:t>⑲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各小题题号依次用“</w:t>
            </w:r>
            <w:r w:rsidRPr="005C25B1">
              <w:rPr>
                <w:rFonts w:ascii="宋体" w:hAnsi="宋体" w:cs="宋体"/>
                <w:sz w:val="18"/>
                <w:szCs w:val="18"/>
              </w:rPr>
              <w:t>1</w:t>
            </w:r>
            <w:r w:rsidRPr="005C25B1">
              <w:rPr>
                <w:rFonts w:ascii="宋体" w:cs="宋体"/>
                <w:sz w:val="18"/>
                <w:szCs w:val="18"/>
              </w:rPr>
              <w:t>.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”、“</w:t>
            </w:r>
            <w:r w:rsidRPr="005C25B1">
              <w:rPr>
                <w:rFonts w:ascii="宋体" w:hAnsi="宋体" w:cs="宋体"/>
                <w:sz w:val="18"/>
                <w:szCs w:val="18"/>
              </w:rPr>
              <w:t>2</w:t>
            </w:r>
            <w:r w:rsidRPr="005C25B1">
              <w:rPr>
                <w:rFonts w:ascii="宋体" w:cs="宋体"/>
                <w:sz w:val="18"/>
                <w:szCs w:val="18"/>
              </w:rPr>
              <w:t>.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”、“</w:t>
            </w:r>
            <w:r w:rsidRPr="005C25B1">
              <w:rPr>
                <w:rFonts w:ascii="宋体" w:hAnsi="宋体" w:cs="宋体"/>
                <w:sz w:val="18"/>
                <w:szCs w:val="18"/>
              </w:rPr>
              <w:t>3</w:t>
            </w:r>
            <w:r w:rsidRPr="005C25B1">
              <w:rPr>
                <w:rFonts w:ascii="宋体" w:cs="宋体"/>
                <w:sz w:val="18"/>
                <w:szCs w:val="18"/>
              </w:rPr>
              <w:t>.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”等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AB606B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  <w:r w:rsidRPr="005C25B1">
              <w:rPr>
                <w:rFonts w:ascii="Cambria Math" w:hAnsi="Cambria Math" w:cs="Cambria Math"/>
                <w:sz w:val="18"/>
                <w:szCs w:val="18"/>
              </w:rPr>
              <w:t>⑳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选择题选项编号依次用“</w:t>
            </w:r>
            <w:r w:rsidRPr="005C25B1">
              <w:rPr>
                <w:rFonts w:ascii="宋体" w:hAnsi="宋体" w:cs="宋体"/>
                <w:sz w:val="18"/>
                <w:szCs w:val="18"/>
              </w:rPr>
              <w:t>A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、”、“</w:t>
            </w:r>
            <w:r w:rsidRPr="005C25B1">
              <w:rPr>
                <w:rFonts w:ascii="宋体" w:hAnsi="宋体" w:cs="宋体"/>
                <w:sz w:val="18"/>
                <w:szCs w:val="18"/>
              </w:rPr>
              <w:t>B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、”、“</w:t>
            </w:r>
            <w:r w:rsidRPr="005C25B1">
              <w:rPr>
                <w:rFonts w:ascii="宋体" w:hAnsi="宋体" w:cs="宋体"/>
                <w:sz w:val="18"/>
                <w:szCs w:val="18"/>
              </w:rPr>
              <w:t>C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、”、“</w:t>
            </w:r>
            <w:r w:rsidRPr="005C25B1">
              <w:rPr>
                <w:rFonts w:ascii="宋体" w:hAnsi="宋体" w:cs="宋体"/>
                <w:sz w:val="18"/>
                <w:szCs w:val="18"/>
              </w:rPr>
              <w:t>D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、”等英文大写字母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5C25B1" w:rsidTr="00AB606B">
        <w:trPr>
          <w:cantSplit/>
          <w:trHeight w:val="34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Default="005C25B1" w:rsidP="005C25B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  <w:r w:rsidRPr="005C25B1">
              <w:rPr>
                <w:rFonts w:ascii="微软雅黑" w:eastAsia="微软雅黑" w:hAnsi="微软雅黑" w:cs="微软雅黑" w:hint="eastAsia"/>
                <w:sz w:val="18"/>
                <w:szCs w:val="18"/>
              </w:rPr>
              <w:t>㉑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考试题型不少于</w:t>
            </w:r>
            <w:r w:rsidRPr="005C25B1">
              <w:rPr>
                <w:rFonts w:ascii="宋体" w:hAnsi="宋体" w:cs="宋体"/>
                <w:sz w:val="18"/>
                <w:szCs w:val="18"/>
              </w:rPr>
              <w:t>3</w:t>
            </w:r>
            <w:r w:rsidRPr="005C25B1">
              <w:rPr>
                <w:rFonts w:ascii="宋体" w:hAnsi="宋体" w:cs="宋体" w:hint="eastAsia"/>
                <w:sz w:val="18"/>
                <w:szCs w:val="18"/>
              </w:rPr>
              <w:t>种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5C25B1" w:rsidRDefault="005C25B1" w:rsidP="005C25B1">
            <w:pPr>
              <w:rPr>
                <w:rFonts w:ascii="宋体"/>
                <w:sz w:val="18"/>
                <w:szCs w:val="18"/>
              </w:rPr>
            </w:pPr>
          </w:p>
        </w:tc>
      </w:tr>
      <w:tr w:rsidR="005C25B1" w:rsidRPr="0034792A">
        <w:trPr>
          <w:cantSplit/>
          <w:trHeight w:val="93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B1" w:rsidRPr="0044535D" w:rsidRDefault="005C25B1" w:rsidP="005C25B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其他问题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B1" w:rsidRPr="0034792A" w:rsidRDefault="005C25B1" w:rsidP="005C25B1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1F55C9" w:rsidRDefault="001F55C9" w:rsidP="007C11DD">
      <w:r w:rsidRPr="00DB047D">
        <w:rPr>
          <w:rFonts w:ascii="黑体" w:eastAsia="黑体" w:hAnsi="黑体" w:cs="黑体" w:hint="eastAsia"/>
        </w:rPr>
        <w:t>注：通过打√，未通过打×</w:t>
      </w:r>
      <w:r w:rsidR="001C17D4">
        <w:rPr>
          <w:rFonts w:ascii="黑体" w:eastAsia="黑体" w:hAnsi="黑体" w:cs="黑体" w:hint="eastAsia"/>
        </w:rPr>
        <w:t>。</w:t>
      </w:r>
      <w:bookmarkStart w:id="0" w:name="_GoBack"/>
      <w:bookmarkEnd w:id="0"/>
    </w:p>
    <w:p w:rsidR="001F55C9" w:rsidRDefault="001F55C9" w:rsidP="007C11DD">
      <w:r>
        <w:t xml:space="preserve">                                                                      </w:t>
      </w:r>
      <w:r>
        <w:rPr>
          <w:rFonts w:cs="宋体" w:hint="eastAsia"/>
        </w:rPr>
        <w:t>审核人：</w:t>
      </w:r>
    </w:p>
    <w:sectPr w:rsidR="001F55C9" w:rsidSect="00B66D92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698" w:rsidRDefault="00CC6698" w:rsidP="007C11DD">
      <w:r>
        <w:separator/>
      </w:r>
    </w:p>
  </w:endnote>
  <w:endnote w:type="continuationSeparator" w:id="0">
    <w:p w:rsidR="00CC6698" w:rsidRDefault="00CC6698" w:rsidP="007C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698" w:rsidRDefault="00CC6698" w:rsidP="007C11DD">
      <w:r>
        <w:separator/>
      </w:r>
    </w:p>
  </w:footnote>
  <w:footnote w:type="continuationSeparator" w:id="0">
    <w:p w:rsidR="00CC6698" w:rsidRDefault="00CC6698" w:rsidP="007C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1DD"/>
    <w:rsid w:val="0000182A"/>
    <w:rsid w:val="00005464"/>
    <w:rsid w:val="0002555B"/>
    <w:rsid w:val="00036324"/>
    <w:rsid w:val="00067700"/>
    <w:rsid w:val="00073F82"/>
    <w:rsid w:val="00082859"/>
    <w:rsid w:val="000D5AC3"/>
    <w:rsid w:val="000E3D65"/>
    <w:rsid w:val="00130D8F"/>
    <w:rsid w:val="00184736"/>
    <w:rsid w:val="00190A22"/>
    <w:rsid w:val="001A0E03"/>
    <w:rsid w:val="001B4D4C"/>
    <w:rsid w:val="001C17D4"/>
    <w:rsid w:val="001F55C9"/>
    <w:rsid w:val="00264CF7"/>
    <w:rsid w:val="002B3E49"/>
    <w:rsid w:val="002B46C7"/>
    <w:rsid w:val="002B74EE"/>
    <w:rsid w:val="002B7B82"/>
    <w:rsid w:val="002C19DD"/>
    <w:rsid w:val="002E3EEE"/>
    <w:rsid w:val="00304A0C"/>
    <w:rsid w:val="003253A9"/>
    <w:rsid w:val="003313DB"/>
    <w:rsid w:val="0034792A"/>
    <w:rsid w:val="003569BD"/>
    <w:rsid w:val="00362FFF"/>
    <w:rsid w:val="00370067"/>
    <w:rsid w:val="003A25F6"/>
    <w:rsid w:val="003C4FC7"/>
    <w:rsid w:val="00407722"/>
    <w:rsid w:val="00426779"/>
    <w:rsid w:val="00433279"/>
    <w:rsid w:val="00435F8B"/>
    <w:rsid w:val="0043698C"/>
    <w:rsid w:val="00444FD7"/>
    <w:rsid w:val="0044535D"/>
    <w:rsid w:val="00463C9C"/>
    <w:rsid w:val="00487FD9"/>
    <w:rsid w:val="004A448F"/>
    <w:rsid w:val="004C5654"/>
    <w:rsid w:val="004D30F7"/>
    <w:rsid w:val="0050362C"/>
    <w:rsid w:val="0052000E"/>
    <w:rsid w:val="0052413A"/>
    <w:rsid w:val="00534D76"/>
    <w:rsid w:val="00536DAE"/>
    <w:rsid w:val="00542243"/>
    <w:rsid w:val="0055759B"/>
    <w:rsid w:val="00572A22"/>
    <w:rsid w:val="00586E23"/>
    <w:rsid w:val="00594675"/>
    <w:rsid w:val="005C25B1"/>
    <w:rsid w:val="006176BE"/>
    <w:rsid w:val="00624A79"/>
    <w:rsid w:val="00631288"/>
    <w:rsid w:val="00641B33"/>
    <w:rsid w:val="00674DCD"/>
    <w:rsid w:val="0068133E"/>
    <w:rsid w:val="006879E1"/>
    <w:rsid w:val="006A0497"/>
    <w:rsid w:val="006E294F"/>
    <w:rsid w:val="00702F6A"/>
    <w:rsid w:val="0073576A"/>
    <w:rsid w:val="00765D72"/>
    <w:rsid w:val="00770834"/>
    <w:rsid w:val="007C11DD"/>
    <w:rsid w:val="007F0ED0"/>
    <w:rsid w:val="00816182"/>
    <w:rsid w:val="00823297"/>
    <w:rsid w:val="00845C86"/>
    <w:rsid w:val="00853CD8"/>
    <w:rsid w:val="00887532"/>
    <w:rsid w:val="00887DE3"/>
    <w:rsid w:val="008938F0"/>
    <w:rsid w:val="008C1144"/>
    <w:rsid w:val="008C58B3"/>
    <w:rsid w:val="008D62A6"/>
    <w:rsid w:val="00910AA9"/>
    <w:rsid w:val="0094344C"/>
    <w:rsid w:val="00947A27"/>
    <w:rsid w:val="00954421"/>
    <w:rsid w:val="009640EE"/>
    <w:rsid w:val="0097049B"/>
    <w:rsid w:val="00976D57"/>
    <w:rsid w:val="009979CE"/>
    <w:rsid w:val="009A3B50"/>
    <w:rsid w:val="009A3F87"/>
    <w:rsid w:val="009B0B10"/>
    <w:rsid w:val="009B70E8"/>
    <w:rsid w:val="009E15C9"/>
    <w:rsid w:val="00A26AB4"/>
    <w:rsid w:val="00A2753A"/>
    <w:rsid w:val="00A37756"/>
    <w:rsid w:val="00AB1A49"/>
    <w:rsid w:val="00AC4C9F"/>
    <w:rsid w:val="00AD13C8"/>
    <w:rsid w:val="00AE1E50"/>
    <w:rsid w:val="00B133EC"/>
    <w:rsid w:val="00B35466"/>
    <w:rsid w:val="00B66D92"/>
    <w:rsid w:val="00B76E2A"/>
    <w:rsid w:val="00B86BED"/>
    <w:rsid w:val="00BE1452"/>
    <w:rsid w:val="00BE5929"/>
    <w:rsid w:val="00C07BC9"/>
    <w:rsid w:val="00C222DA"/>
    <w:rsid w:val="00C25CC5"/>
    <w:rsid w:val="00C5002C"/>
    <w:rsid w:val="00C67446"/>
    <w:rsid w:val="00C80BF4"/>
    <w:rsid w:val="00C8509B"/>
    <w:rsid w:val="00C9261D"/>
    <w:rsid w:val="00C942B4"/>
    <w:rsid w:val="00CC6698"/>
    <w:rsid w:val="00CD4D9C"/>
    <w:rsid w:val="00D013A5"/>
    <w:rsid w:val="00D337F1"/>
    <w:rsid w:val="00D706CA"/>
    <w:rsid w:val="00D86669"/>
    <w:rsid w:val="00D90493"/>
    <w:rsid w:val="00D949E4"/>
    <w:rsid w:val="00DA1CF6"/>
    <w:rsid w:val="00DA3CBC"/>
    <w:rsid w:val="00DB047D"/>
    <w:rsid w:val="00E55081"/>
    <w:rsid w:val="00E7458C"/>
    <w:rsid w:val="00E96CF4"/>
    <w:rsid w:val="00EA4B10"/>
    <w:rsid w:val="00EA7D04"/>
    <w:rsid w:val="00EF011C"/>
    <w:rsid w:val="00F11474"/>
    <w:rsid w:val="00F37E6E"/>
    <w:rsid w:val="00F423BE"/>
    <w:rsid w:val="00F76F91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0B359"/>
  <w15:docId w15:val="{6F62FC88-77AE-401B-ACB8-9FACC5B7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1D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C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7C11D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7C11D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7C11DD"/>
    <w:rPr>
      <w:sz w:val="18"/>
      <w:szCs w:val="18"/>
    </w:rPr>
  </w:style>
  <w:style w:type="paragraph" w:styleId="a7">
    <w:name w:val="Normal (Web)"/>
    <w:basedOn w:val="a"/>
    <w:uiPriority w:val="99"/>
    <w:rsid w:val="007C11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A3F87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9A3F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85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78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857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93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93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93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93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93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937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LMX</cp:lastModifiedBy>
  <cp:revision>97</cp:revision>
  <cp:lastPrinted>2017-12-06T03:58:00Z</cp:lastPrinted>
  <dcterms:created xsi:type="dcterms:W3CDTF">2017-12-06T02:37:00Z</dcterms:created>
  <dcterms:modified xsi:type="dcterms:W3CDTF">2017-12-11T00:54:00Z</dcterms:modified>
</cp:coreProperties>
</file>